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576FB" w14:textId="5199D88E" w:rsidR="004E3B1C" w:rsidRPr="004E3B1C" w:rsidRDefault="004E3B1C" w:rsidP="004E3B1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A</w:t>
      </w:r>
      <w:r w:rsidRPr="004E3B1C">
        <w:rPr>
          <w:rFonts w:ascii="Helvetica" w:eastAsia="Times New Roman" w:hAnsi="Helvetica" w:cs="Times New Roman"/>
          <w:color w:val="000000"/>
          <w:sz w:val="18"/>
          <w:szCs w:val="18"/>
        </w:rPr>
        <w:t>utomatic hand sanitizer dispensers:</w:t>
      </w:r>
    </w:p>
    <w:p w14:paraId="3B5270D2" w14:textId="77777777" w:rsidR="004E3B1C" w:rsidRPr="004E3B1C" w:rsidRDefault="004E3B1C" w:rsidP="004E3B1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E3B1C">
        <w:rPr>
          <w:rFonts w:ascii="Helvetica" w:eastAsia="Times New Roman" w:hAnsi="Helvetica" w:cs="Times New Roman"/>
          <w:color w:val="000000"/>
          <w:sz w:val="18"/>
          <w:szCs w:val="18"/>
        </w:rPr>
        <w:t>Input: wave hand below dispenser</w:t>
      </w:r>
    </w:p>
    <w:p w14:paraId="64BF08DF" w14:textId="77777777" w:rsidR="004E3B1C" w:rsidRPr="004E3B1C" w:rsidRDefault="004E3B1C" w:rsidP="004E3B1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E3B1C">
        <w:rPr>
          <w:rFonts w:ascii="Helvetica" w:eastAsia="Times New Roman" w:hAnsi="Helvetica" w:cs="Times New Roman"/>
          <w:color w:val="000000"/>
          <w:sz w:val="18"/>
          <w:szCs w:val="18"/>
        </w:rPr>
        <w:t>Output: goo gets squeezed out of apparatus (to fall on hand)</w:t>
      </w:r>
    </w:p>
    <w:p w14:paraId="41283E5C" w14:textId="77777777" w:rsidR="004E3B1C" w:rsidRPr="004E3B1C" w:rsidRDefault="004E3B1C" w:rsidP="004E3B1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E3B1C">
        <w:rPr>
          <w:rFonts w:ascii="Helvetica" w:eastAsia="Times New Roman" w:hAnsi="Helvetica" w:cs="Times New Roman"/>
          <w:color w:val="000000"/>
          <w:sz w:val="18"/>
          <w:szCs w:val="18"/>
        </w:rPr>
        <w:t>Processing: If the light value drops below the typical range of light values for environmental light (meaning the hand is creating a shadow), then release goo.</w:t>
      </w:r>
    </w:p>
    <w:p w14:paraId="3FED25D1" w14:textId="36E2868B" w:rsidR="004E3B1C" w:rsidRPr="004E3B1C" w:rsidRDefault="004E3B1C" w:rsidP="004E3B1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E3B1C">
        <w:rPr>
          <w:rFonts w:ascii="Helvetica" w:eastAsia="Times New Roman" w:hAnsi="Helvetica" w:cs="Times New Roman"/>
          <w:color w:val="000000"/>
          <w:sz w:val="18"/>
          <w:szCs w:val="18"/>
        </w:rPr>
        <w:t>Storage: A range of light values for typical environmental light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(say 5-10)</w:t>
      </w:r>
    </w:p>
    <w:p w14:paraId="559A6AB7" w14:textId="1EC6A746" w:rsidR="008039E2" w:rsidRDefault="004E3B1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E3B1C">
        <w:rPr>
          <w:rFonts w:ascii="Helvetica" w:eastAsia="Times New Roman" w:hAnsi="Helvetica" w:cs="Times New Roman"/>
          <w:color w:val="000000"/>
          <w:sz w:val="18"/>
          <w:szCs w:val="18"/>
        </w:rPr>
        <w:t>Bits testing: 0 means I show my sensor a dark color or light color within the range of light values for typical environmental light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(5-10), </w:t>
      </w:r>
      <w:r w:rsidRPr="004E3B1C">
        <w:rPr>
          <w:rFonts w:ascii="Helvetica" w:eastAsia="Times New Roman" w:hAnsi="Helvetica" w:cs="Times New Roman"/>
          <w:color w:val="000000"/>
          <w:sz w:val="18"/>
          <w:szCs w:val="18"/>
        </w:rPr>
        <w:t>so no goo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is released, </w:t>
      </w:r>
      <w:r w:rsidRPr="004E3B1C">
        <w:rPr>
          <w:rFonts w:ascii="Helvetica" w:eastAsia="Times New Roman" w:hAnsi="Helvetica" w:cs="Times New Roman"/>
          <w:color w:val="000000"/>
          <w:sz w:val="18"/>
          <w:szCs w:val="18"/>
        </w:rPr>
        <w:t>1 means I show my sensor something darker than the acceptable range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(like 3), </w:t>
      </w:r>
      <w:r w:rsidRPr="004E3B1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so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goo is released</w:t>
      </w:r>
    </w:p>
    <w:p w14:paraId="460BFCE0" w14:textId="54F0EC0C" w:rsidR="004E3B1C" w:rsidRDefault="004E3B1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99C7DEC" w14:textId="28D83688" w:rsidR="004E3B1C" w:rsidRDefault="004E3B1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An excellent answer from a student: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1353"/>
        <w:gridCol w:w="1667"/>
        <w:gridCol w:w="1635"/>
        <w:gridCol w:w="3686"/>
      </w:tblGrid>
      <w:tr w:rsidR="004E3B1C" w:rsidRPr="004E3B1C" w14:paraId="184E1041" w14:textId="77777777" w:rsidTr="004E3B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E2F3C" w14:textId="77777777" w:rsidR="004E3B1C" w:rsidRPr="004E3B1C" w:rsidRDefault="004E3B1C" w:rsidP="004E3B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3B1C">
              <w:rPr>
                <w:rFonts w:ascii="Arial" w:eastAsia="Times New Roman" w:hAnsi="Arial" w:cs="Arial"/>
                <w:sz w:val="20"/>
                <w:szCs w:val="20"/>
              </w:rPr>
              <w:t>Placing hand beneath sensor.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6FEF2" w14:textId="77777777" w:rsidR="004E3B1C" w:rsidRPr="004E3B1C" w:rsidRDefault="004E3B1C" w:rsidP="004E3B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3B1C">
              <w:rPr>
                <w:rFonts w:ascii="Arial" w:eastAsia="Times New Roman" w:hAnsi="Arial" w:cs="Arial"/>
                <w:sz w:val="20"/>
                <w:szCs w:val="20"/>
              </w:rPr>
              <w:t>Dispensation of sanitizer.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F3DFD" w14:textId="77777777" w:rsidR="004E3B1C" w:rsidRPr="004E3B1C" w:rsidRDefault="004E3B1C" w:rsidP="004E3B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3B1C">
              <w:rPr>
                <w:rFonts w:ascii="Arial" w:eastAsia="Times New Roman" w:hAnsi="Arial" w:cs="Arial"/>
                <w:sz w:val="20"/>
                <w:szCs w:val="20"/>
              </w:rPr>
              <w:t>If sensor detects object in 1-inch vicinity, dispense sanitizer. If not, do not dispense hand sanitizer.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9F5F6" w14:textId="77777777" w:rsidR="004E3B1C" w:rsidRPr="004E3B1C" w:rsidRDefault="004E3B1C" w:rsidP="004E3B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3B1C">
              <w:rPr>
                <w:rFonts w:ascii="Arial" w:eastAsia="Times New Roman" w:hAnsi="Arial" w:cs="Arial"/>
                <w:sz w:val="20"/>
                <w:szCs w:val="20"/>
              </w:rPr>
              <w:t>Distance from sensor to the nearest object. Determined by the sensor.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DE384" w14:textId="77777777" w:rsidR="004E3B1C" w:rsidRPr="004E3B1C" w:rsidRDefault="004E3B1C" w:rsidP="004E3B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3B1C">
              <w:rPr>
                <w:rFonts w:ascii="Arial" w:eastAsia="Times New Roman" w:hAnsi="Arial" w:cs="Arial"/>
                <w:sz w:val="20"/>
                <w:szCs w:val="20"/>
              </w:rPr>
              <w:t>The cardboard could be placed varying distances from the sensor. In this case, 0 may be 'cardboard is more than 1 inch from the sensor' which would cause no dispensation. A 1 may be 'cardboard is less than 1 inch from sensor', in which case the desired result is that sanitizer is dispensed.</w:t>
            </w:r>
          </w:p>
        </w:tc>
      </w:tr>
    </w:tbl>
    <w:p w14:paraId="09B0BDFA" w14:textId="05D2442A" w:rsidR="004E3B1C" w:rsidRDefault="004E3B1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28B184B" w14:textId="77777777" w:rsidR="004E3B1C" w:rsidRPr="004E3B1C" w:rsidRDefault="004E3B1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For the IR example of the quiz, this was a good answer: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942"/>
        <w:gridCol w:w="2152"/>
        <w:gridCol w:w="2309"/>
        <w:gridCol w:w="2405"/>
      </w:tblGrid>
      <w:tr w:rsidR="004E3B1C" w:rsidRPr="004E3B1C" w14:paraId="167301E3" w14:textId="77777777" w:rsidTr="004E3B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FEF01" w14:textId="77777777" w:rsidR="004E3B1C" w:rsidRPr="004E3B1C" w:rsidRDefault="004E3B1C" w:rsidP="004E3B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3B1C">
              <w:rPr>
                <w:rFonts w:ascii="Arial" w:eastAsia="Times New Roman" w:hAnsi="Arial" w:cs="Arial"/>
                <w:sz w:val="20"/>
                <w:szCs w:val="20"/>
              </w:rPr>
              <w:t>Person walks within the vicinity of the infrared sensor.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0D9A6" w14:textId="77777777" w:rsidR="004E3B1C" w:rsidRPr="004E3B1C" w:rsidRDefault="004E3B1C" w:rsidP="004E3B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3B1C">
              <w:rPr>
                <w:rFonts w:ascii="Arial" w:eastAsia="Times New Roman" w:hAnsi="Arial" w:cs="Arial"/>
                <w:sz w:val="20"/>
                <w:szCs w:val="20"/>
              </w:rPr>
              <w:t>The sliding doors open.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A7871" w14:textId="77777777" w:rsidR="004E3B1C" w:rsidRPr="004E3B1C" w:rsidRDefault="004E3B1C" w:rsidP="004E3B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3B1C">
              <w:rPr>
                <w:rFonts w:ascii="Arial" w:eastAsia="Times New Roman" w:hAnsi="Arial" w:cs="Arial"/>
                <w:sz w:val="20"/>
                <w:szCs w:val="20"/>
              </w:rPr>
              <w:t>If the infrared sensor detects infrared radiation (a person), then the sliding doors open.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B574D" w14:textId="77777777" w:rsidR="004E3B1C" w:rsidRPr="004E3B1C" w:rsidRDefault="004E3B1C" w:rsidP="004E3B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3B1C">
              <w:rPr>
                <w:rFonts w:ascii="Arial" w:eastAsia="Times New Roman" w:hAnsi="Arial" w:cs="Arial"/>
                <w:sz w:val="20"/>
                <w:szCs w:val="20"/>
              </w:rPr>
              <w:t xml:space="preserve">The amount of infrared radiation required for the sensor to detect a </w:t>
            </w:r>
            <w:proofErr w:type="gramStart"/>
            <w:r w:rsidRPr="004E3B1C">
              <w:rPr>
                <w:rFonts w:ascii="Arial" w:eastAsia="Times New Roman" w:hAnsi="Arial" w:cs="Arial"/>
                <w:sz w:val="20"/>
                <w:szCs w:val="20"/>
              </w:rPr>
              <w:t>person, and</w:t>
            </w:r>
            <w:proofErr w:type="gramEnd"/>
            <w:r w:rsidRPr="004E3B1C">
              <w:rPr>
                <w:rFonts w:ascii="Arial" w:eastAsia="Times New Roman" w:hAnsi="Arial" w:cs="Arial"/>
                <w:sz w:val="20"/>
                <w:szCs w:val="20"/>
              </w:rPr>
              <w:t xml:space="preserve"> open the doors.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0ED0D" w14:textId="77777777" w:rsidR="004E3B1C" w:rsidRPr="004E3B1C" w:rsidRDefault="004E3B1C" w:rsidP="004E3B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3B1C">
              <w:rPr>
                <w:rFonts w:ascii="Arial" w:eastAsia="Times New Roman" w:hAnsi="Arial" w:cs="Arial"/>
                <w:sz w:val="20"/>
                <w:szCs w:val="20"/>
              </w:rPr>
              <w:t>0- Not enough infrared radiation for the sensor to detect anything, so the doors do not open</w:t>
            </w:r>
            <w:r w:rsidRPr="004E3B1C">
              <w:rPr>
                <w:rFonts w:ascii="Arial" w:eastAsia="Times New Roman" w:hAnsi="Arial" w:cs="Arial"/>
                <w:sz w:val="20"/>
                <w:szCs w:val="20"/>
              </w:rPr>
              <w:br/>
              <w:t>1- Enough infrared radiation for the sensor to detect something, so the doors open.</w:t>
            </w:r>
          </w:p>
        </w:tc>
      </w:tr>
    </w:tbl>
    <w:p w14:paraId="6E8DBBB9" w14:textId="551C262C" w:rsidR="004E3B1C" w:rsidRDefault="004E3B1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3F1557B" w14:textId="71DE7216" w:rsidR="004E3B1C" w:rsidRDefault="004E3B1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And this is a bit better (still full credit):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1513"/>
        <w:gridCol w:w="2178"/>
        <w:gridCol w:w="1328"/>
        <w:gridCol w:w="2709"/>
      </w:tblGrid>
      <w:tr w:rsidR="004E3B1C" w:rsidRPr="004E3B1C" w14:paraId="0F310DCE" w14:textId="77777777" w:rsidTr="004E3B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75160" w14:textId="77777777" w:rsidR="004E3B1C" w:rsidRPr="004E3B1C" w:rsidRDefault="004E3B1C" w:rsidP="004E3B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3B1C">
              <w:rPr>
                <w:rFonts w:ascii="Arial" w:eastAsia="Times New Roman" w:hAnsi="Arial" w:cs="Arial"/>
                <w:sz w:val="20"/>
                <w:szCs w:val="20"/>
              </w:rPr>
              <w:t>Someone walks in front of the infrared sensor (door)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9B614" w14:textId="77777777" w:rsidR="004E3B1C" w:rsidRPr="004E3B1C" w:rsidRDefault="004E3B1C" w:rsidP="004E3B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3B1C">
              <w:rPr>
                <w:rFonts w:ascii="Arial" w:eastAsia="Times New Roman" w:hAnsi="Arial" w:cs="Arial"/>
                <w:sz w:val="20"/>
                <w:szCs w:val="20"/>
              </w:rPr>
              <w:t>The automatic door opens to let the person 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AEDCF" w14:textId="76E0FDA0" w:rsidR="004E3B1C" w:rsidRPr="004E3B1C" w:rsidRDefault="004E3B1C" w:rsidP="004E3B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3B1C">
              <w:rPr>
                <w:rFonts w:ascii="Arial" w:eastAsia="Times New Roman" w:hAnsi="Arial" w:cs="Arial"/>
                <w:sz w:val="20"/>
                <w:szCs w:val="20"/>
              </w:rPr>
              <w:t>if there is heat at x, the door will then open, or if there is 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 enough</w:t>
            </w:r>
            <w:r w:rsidRPr="004E3B1C">
              <w:rPr>
                <w:rFonts w:ascii="Arial" w:eastAsia="Times New Roman" w:hAnsi="Arial" w:cs="Arial"/>
                <w:sz w:val="20"/>
                <w:szCs w:val="20"/>
              </w:rPr>
              <w:t xml:space="preserve"> heat at x the door will not 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22883" w14:textId="73BCF6D7" w:rsidR="004E3B1C" w:rsidRPr="004E3B1C" w:rsidRDefault="004E3B1C" w:rsidP="004E3B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3B1C">
              <w:rPr>
                <w:rFonts w:ascii="Arial" w:eastAsia="Times New Roman" w:hAnsi="Arial" w:cs="Arial"/>
                <w:sz w:val="20"/>
                <w:szCs w:val="20"/>
              </w:rPr>
              <w:t xml:space="preserve">the amount of heat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 person typically</w:t>
            </w:r>
            <w:r w:rsidRPr="004E3B1C">
              <w:rPr>
                <w:rFonts w:ascii="Arial" w:eastAsia="Times New Roman" w:hAnsi="Arial" w:cs="Arial"/>
                <w:sz w:val="20"/>
                <w:szCs w:val="20"/>
              </w:rPr>
              <w:t xml:space="preserve"> has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935C9" w14:textId="3B5972EB" w:rsidR="004E3B1C" w:rsidRPr="004E3B1C" w:rsidRDefault="004E3B1C" w:rsidP="004E3B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3B1C">
              <w:rPr>
                <w:rFonts w:ascii="Arial" w:eastAsia="Times New Roman" w:hAnsi="Arial" w:cs="Arial"/>
                <w:sz w:val="20"/>
                <w:szCs w:val="20"/>
              </w:rPr>
              <w:t xml:space="preserve">The two bits might be the door will open if it senses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“human </w:t>
            </w:r>
            <w:r w:rsidRPr="004E3B1C">
              <w:rPr>
                <w:rFonts w:ascii="Arial" w:eastAsia="Times New Roman" w:hAnsi="Arial" w:cs="Arial"/>
                <w:sz w:val="20"/>
                <w:szCs w:val="20"/>
              </w:rPr>
              <w:t>heat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”</w:t>
            </w:r>
            <w:r w:rsidRPr="004E3B1C">
              <w:rPr>
                <w:rFonts w:ascii="Arial" w:eastAsia="Times New Roman" w:hAnsi="Arial" w:cs="Arial"/>
                <w:sz w:val="20"/>
                <w:szCs w:val="20"/>
              </w:rPr>
              <w:t xml:space="preserve"> (1) or the door will not open if it senses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less than “human</w:t>
            </w:r>
            <w:r w:rsidRPr="004E3B1C">
              <w:rPr>
                <w:rFonts w:ascii="Arial" w:eastAsia="Times New Roman" w:hAnsi="Arial" w:cs="Arial"/>
                <w:sz w:val="20"/>
                <w:szCs w:val="20"/>
              </w:rPr>
              <w:t xml:space="preserve"> heat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”</w:t>
            </w:r>
            <w:r w:rsidRPr="004E3B1C">
              <w:rPr>
                <w:rFonts w:ascii="Arial" w:eastAsia="Times New Roman" w:hAnsi="Arial" w:cs="Arial"/>
                <w:sz w:val="20"/>
                <w:szCs w:val="20"/>
              </w:rPr>
              <w:t xml:space="preserve"> (0) </w:t>
            </w:r>
          </w:p>
        </w:tc>
      </w:tr>
    </w:tbl>
    <w:p w14:paraId="7DCBB8F7" w14:textId="0B83C90E" w:rsidR="004E3B1C" w:rsidRDefault="004E3B1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9C4D229" w14:textId="54656497" w:rsidR="004E3B1C" w:rsidRDefault="004E3B1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And this is exemplary: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786"/>
        <w:gridCol w:w="3046"/>
        <w:gridCol w:w="1242"/>
        <w:gridCol w:w="3171"/>
      </w:tblGrid>
      <w:tr w:rsidR="004E3B1C" w:rsidRPr="004E3B1C" w14:paraId="00D27A3A" w14:textId="77777777" w:rsidTr="004E3B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35C92" w14:textId="77777777" w:rsidR="004E3B1C" w:rsidRPr="004E3B1C" w:rsidRDefault="004E3B1C" w:rsidP="004E3B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3B1C">
              <w:rPr>
                <w:rFonts w:ascii="Arial" w:eastAsia="Times New Roman" w:hAnsi="Arial" w:cs="Arial"/>
                <w:sz w:val="20"/>
                <w:szCs w:val="20"/>
              </w:rPr>
              <w:t>Heat radiating off a human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317D2" w14:textId="77777777" w:rsidR="004E3B1C" w:rsidRPr="004E3B1C" w:rsidRDefault="004E3B1C" w:rsidP="004E3B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3B1C">
              <w:rPr>
                <w:rFonts w:ascii="Arial" w:eastAsia="Times New Roman" w:hAnsi="Arial" w:cs="Arial"/>
                <w:sz w:val="20"/>
                <w:szCs w:val="20"/>
              </w:rPr>
              <w:t>The doors will open.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59167" w14:textId="77777777" w:rsidR="004E3B1C" w:rsidRPr="004E3B1C" w:rsidRDefault="004E3B1C" w:rsidP="004E3B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3B1C">
              <w:rPr>
                <w:rFonts w:ascii="Arial" w:eastAsia="Times New Roman" w:hAnsi="Arial" w:cs="Arial"/>
                <w:sz w:val="20"/>
                <w:szCs w:val="20"/>
              </w:rPr>
              <w:t>If the infrared sensor senses a heat signature of more than 3, the doors will open. If the infrared sensor senses a heat signature of less than 3, the doors will stay closed.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80C82" w14:textId="77777777" w:rsidR="004E3B1C" w:rsidRPr="004E3B1C" w:rsidRDefault="004E3B1C" w:rsidP="004E3B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3B1C">
              <w:rPr>
                <w:rFonts w:ascii="Arial" w:eastAsia="Times New Roman" w:hAnsi="Arial" w:cs="Arial"/>
                <w:sz w:val="20"/>
                <w:szCs w:val="20"/>
              </w:rPr>
              <w:t>Heat signature on a range of 1-10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4CD3D" w14:textId="77777777" w:rsidR="004E3B1C" w:rsidRPr="004E3B1C" w:rsidRDefault="004E3B1C" w:rsidP="004E3B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3B1C">
              <w:rPr>
                <w:rFonts w:ascii="Arial" w:eastAsia="Times New Roman" w:hAnsi="Arial" w:cs="Arial"/>
                <w:sz w:val="20"/>
                <w:szCs w:val="20"/>
              </w:rPr>
              <w:t>0 - the cardboard card gives off a heat signature of more than 3 (the door will open); 1 - the cardboard card gives off a heat signature of less than 3 (the door will stay closed)</w:t>
            </w:r>
          </w:p>
        </w:tc>
      </w:tr>
    </w:tbl>
    <w:p w14:paraId="50D0C6E7" w14:textId="77777777" w:rsidR="004E3B1C" w:rsidRPr="004E3B1C" w:rsidRDefault="004E3B1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sectPr w:rsidR="004E3B1C" w:rsidRPr="004E3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1C"/>
    <w:rsid w:val="004E3B1C"/>
    <w:rsid w:val="00B8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704D0"/>
  <w15:chartTrackingRefBased/>
  <w15:docId w15:val="{C4D8AAA3-82E6-D148-A4FE-AB49216C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gumbyallen@yahoo.com</dc:creator>
  <cp:keywords/>
  <dc:description/>
  <cp:lastModifiedBy>gumbyallen@yahoo.com</cp:lastModifiedBy>
  <cp:revision>1</cp:revision>
  <dcterms:created xsi:type="dcterms:W3CDTF">2020-08-25T00:01:00Z</dcterms:created>
  <dcterms:modified xsi:type="dcterms:W3CDTF">2020-08-25T00:11:00Z</dcterms:modified>
</cp:coreProperties>
</file>